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0C1B8F" w:rsidTr="00001D1E">
        <w:tc>
          <w:tcPr>
            <w:tcW w:w="5070" w:type="dxa"/>
          </w:tcPr>
          <w:p w:rsidR="000C1B8F" w:rsidRPr="00F852A5" w:rsidRDefault="000C1B8F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15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0C1B8F" w:rsidRPr="00F852A5" w:rsidRDefault="000C1B8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0C1B8F" w:rsidRDefault="000C1B8F" w:rsidP="000C1B8F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Pr="0017147B" w:rsidRDefault="000C1B8F" w:rsidP="000C1B8F">
      <w:pPr>
        <w:tabs>
          <w:tab w:val="left" w:pos="7655"/>
        </w:tabs>
        <w:spacing w:line="240" w:lineRule="exact"/>
        <w:ind w:hanging="14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0C1B8F" w:rsidRDefault="000C1B8F" w:rsidP="000C1B8F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направлений и объемов расходования средств субсидии,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>выделяемой бюджету города Ставрополя из бюджета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Ставропольского края </w:t>
      </w:r>
    </w:p>
    <w:p w:rsidR="000C1B8F" w:rsidRPr="0017147B" w:rsidRDefault="000C1B8F" w:rsidP="000C1B8F">
      <w:pPr>
        <w:tabs>
          <w:tab w:val="left" w:pos="7655"/>
        </w:tabs>
        <w:spacing w:line="240" w:lineRule="exact"/>
        <w:contextualSpacing/>
        <w:jc w:val="center"/>
        <w:rPr>
          <w:sz w:val="28"/>
          <w:szCs w:val="28"/>
        </w:rPr>
      </w:pPr>
      <w:r w:rsidRPr="0017147B">
        <w:rPr>
          <w:sz w:val="28"/>
          <w:szCs w:val="28"/>
        </w:rPr>
        <w:t>на осуществление функций</w:t>
      </w:r>
      <w:r>
        <w:rPr>
          <w:sz w:val="28"/>
          <w:szCs w:val="28"/>
        </w:rPr>
        <w:t xml:space="preserve"> </w:t>
      </w:r>
      <w:r w:rsidRPr="0017147B">
        <w:rPr>
          <w:sz w:val="28"/>
          <w:szCs w:val="28"/>
        </w:rPr>
        <w:t xml:space="preserve">административного центра </w:t>
      </w:r>
      <w:r>
        <w:rPr>
          <w:sz w:val="28"/>
          <w:szCs w:val="28"/>
        </w:rPr>
        <w:t xml:space="preserve">                        </w:t>
      </w:r>
      <w:r w:rsidRPr="0017147B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,</w:t>
      </w:r>
      <w:r w:rsidRPr="0017147B">
        <w:rPr>
          <w:sz w:val="28"/>
          <w:szCs w:val="28"/>
        </w:rPr>
        <w:t xml:space="preserve"> на 201</w:t>
      </w:r>
      <w:r>
        <w:rPr>
          <w:sz w:val="28"/>
          <w:szCs w:val="28"/>
        </w:rPr>
        <w:t>4</w:t>
      </w:r>
      <w:r w:rsidRPr="0017147B">
        <w:rPr>
          <w:sz w:val="28"/>
          <w:szCs w:val="28"/>
        </w:rPr>
        <w:t xml:space="preserve"> год</w:t>
      </w:r>
    </w:p>
    <w:p w:rsidR="000C1B8F" w:rsidRPr="0017147B" w:rsidRDefault="000C1B8F" w:rsidP="000C1B8F">
      <w:pPr>
        <w:tabs>
          <w:tab w:val="left" w:pos="7655"/>
          <w:tab w:val="left" w:pos="8080"/>
        </w:tabs>
        <w:spacing w:line="240" w:lineRule="exact"/>
        <w:ind w:right="-1"/>
        <w:jc w:val="center"/>
        <w:rPr>
          <w:sz w:val="28"/>
          <w:szCs w:val="28"/>
        </w:rPr>
      </w:pPr>
    </w:p>
    <w:p w:rsidR="000C1B8F" w:rsidRPr="00090B1C" w:rsidRDefault="000C1B8F" w:rsidP="000C1B8F">
      <w:pPr>
        <w:tabs>
          <w:tab w:val="left" w:pos="7655"/>
        </w:tabs>
        <w:spacing w:line="240" w:lineRule="exact"/>
        <w:ind w:right="-1"/>
        <w:jc w:val="right"/>
        <w:rPr>
          <w:szCs w:val="28"/>
        </w:rPr>
      </w:pPr>
      <w:r w:rsidRPr="00090B1C">
        <w:rPr>
          <w:szCs w:val="28"/>
        </w:rPr>
        <w:t>(тыс. рублей)</w:t>
      </w:r>
    </w:p>
    <w:p w:rsidR="000C1B8F" w:rsidRPr="008F19FB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3B484D" w:rsidRDefault="000C1B8F" w:rsidP="000C1B8F">
      <w:pPr>
        <w:spacing w:line="14" w:lineRule="auto"/>
        <w:rPr>
          <w:sz w:val="2"/>
          <w:szCs w:val="2"/>
        </w:rPr>
      </w:pPr>
    </w:p>
    <w:p w:rsidR="000C1B8F" w:rsidRPr="0023717F" w:rsidRDefault="000C1B8F" w:rsidP="000C1B8F">
      <w:pPr>
        <w:spacing w:line="14" w:lineRule="auto"/>
        <w:rPr>
          <w:sz w:val="2"/>
          <w:szCs w:val="2"/>
        </w:rPr>
      </w:pPr>
    </w:p>
    <w:p w:rsidR="000C1B8F" w:rsidRDefault="000C1B8F" w:rsidP="000C1B8F">
      <w:pPr>
        <w:spacing w:line="14" w:lineRule="auto"/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6379"/>
        <w:gridCol w:w="1559"/>
      </w:tblGrid>
      <w:tr w:rsidR="000C1B8F" w:rsidRPr="00993D8E" w:rsidTr="00001D1E">
        <w:trPr>
          <w:trHeight w:val="5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8F" w:rsidRPr="00993D8E" w:rsidRDefault="000C1B8F" w:rsidP="00001D1E">
            <w:pPr>
              <w:jc w:val="center"/>
              <w:rPr>
                <w:bCs/>
                <w:sz w:val="22"/>
                <w:szCs w:val="22"/>
              </w:rPr>
            </w:pPr>
            <w:r w:rsidRPr="00993D8E">
              <w:rPr>
                <w:bCs/>
                <w:sz w:val="22"/>
                <w:szCs w:val="22"/>
              </w:rPr>
              <w:t>Раздел, подраздел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bCs/>
                <w:sz w:val="22"/>
                <w:szCs w:val="22"/>
              </w:rPr>
            </w:pPr>
            <w:r w:rsidRPr="00993D8E">
              <w:rPr>
                <w:bCs/>
                <w:sz w:val="22"/>
                <w:szCs w:val="22"/>
              </w:rPr>
              <w:t>Направление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bCs/>
                <w:sz w:val="22"/>
                <w:szCs w:val="22"/>
              </w:rPr>
            </w:pPr>
            <w:r w:rsidRPr="00993D8E">
              <w:rPr>
                <w:bCs/>
                <w:sz w:val="22"/>
                <w:szCs w:val="22"/>
              </w:rPr>
              <w:t>Сумма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  <w:tcBorders>
              <w:top w:val="single" w:sz="4" w:space="0" w:color="auto"/>
            </w:tcBorders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46 180,00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contextualSpacing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Подпрограмма 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16 360,00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  <w:r w:rsidRPr="00993D8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16 360,00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contextualSpacing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 xml:space="preserve">Подпрограмма «Благоустройство территории города Ставрополя»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29 820,00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  <w:r w:rsidRPr="00993D8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 xml:space="preserve">Содержание центральной части города Ставрополя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15 688,52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Ленинский район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9 024,84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Октябрьский район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6 663,68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  <w:r w:rsidRPr="00993D8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6379" w:type="dxa"/>
            <w:shd w:val="clear" w:color="auto" w:fill="auto"/>
            <w:hideMark/>
          </w:tcPr>
          <w:p w:rsidR="000C1B8F" w:rsidRPr="00993D8E" w:rsidRDefault="000C1B8F" w:rsidP="00001D1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</w:t>
            </w:r>
            <w:r w:rsidRPr="006A659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целях придания соответствующей формы зеленым насаждениям</w:t>
            </w:r>
            <w:r w:rsidRPr="00993D8E">
              <w:rPr>
                <w:sz w:val="22"/>
                <w:szCs w:val="22"/>
              </w:rPr>
              <w:t>, омоложение)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14 131,48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3 820,00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3 820,00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из них: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  <w:r w:rsidRPr="00993D8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6379" w:type="dxa"/>
            <w:shd w:val="clear" w:color="auto" w:fill="auto"/>
            <w:vAlign w:val="bottom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D8E">
              <w:rPr>
                <w:sz w:val="22"/>
                <w:szCs w:val="22"/>
              </w:rPr>
              <w:t xml:space="preserve">роведение </w:t>
            </w:r>
            <w:r>
              <w:rPr>
                <w:sz w:val="22"/>
                <w:szCs w:val="22"/>
              </w:rPr>
              <w:t>культурно-</w:t>
            </w:r>
            <w:r w:rsidRPr="00993D8E">
              <w:rPr>
                <w:sz w:val="22"/>
                <w:szCs w:val="22"/>
              </w:rPr>
              <w:t xml:space="preserve">массовых мероприятий в городе Ставрополе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sz w:val="22"/>
                <w:szCs w:val="22"/>
              </w:rPr>
            </w:pPr>
            <w:r w:rsidRPr="00993D8E">
              <w:rPr>
                <w:sz w:val="22"/>
                <w:szCs w:val="22"/>
              </w:rPr>
              <w:t>3 820,00</w:t>
            </w:r>
          </w:p>
        </w:tc>
      </w:tr>
      <w:tr w:rsidR="000C1B8F" w:rsidRPr="00993D8E" w:rsidTr="00001D1E">
        <w:trPr>
          <w:trHeight w:val="20"/>
        </w:trPr>
        <w:tc>
          <w:tcPr>
            <w:tcW w:w="1418" w:type="dxa"/>
            <w:vAlign w:val="center"/>
          </w:tcPr>
          <w:p w:rsidR="000C1B8F" w:rsidRPr="00993D8E" w:rsidRDefault="000C1B8F" w:rsidP="00001D1E">
            <w:pPr>
              <w:tabs>
                <w:tab w:val="left" w:pos="7655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rPr>
                <w:bCs/>
                <w:sz w:val="22"/>
                <w:szCs w:val="22"/>
              </w:rPr>
            </w:pPr>
            <w:r w:rsidRPr="00993D8E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C1B8F" w:rsidRPr="00993D8E" w:rsidRDefault="000C1B8F" w:rsidP="00001D1E">
            <w:pPr>
              <w:tabs>
                <w:tab w:val="left" w:pos="7655"/>
              </w:tabs>
              <w:jc w:val="right"/>
              <w:rPr>
                <w:bCs/>
                <w:sz w:val="22"/>
                <w:szCs w:val="22"/>
              </w:rPr>
            </w:pPr>
            <w:r w:rsidRPr="00993D8E">
              <w:rPr>
                <w:bCs/>
                <w:sz w:val="22"/>
                <w:szCs w:val="22"/>
              </w:rPr>
              <w:t>50 000,00</w:t>
            </w:r>
          </w:p>
        </w:tc>
      </w:tr>
    </w:tbl>
    <w:p w:rsidR="000C1B8F" w:rsidRDefault="000C1B8F" w:rsidP="000C1B8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Default="000C1B8F" w:rsidP="000C1B8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Pr="00F84B1F" w:rsidRDefault="000C1B8F" w:rsidP="000C1B8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C1B8F" w:rsidRPr="004C2E8C" w:rsidRDefault="000C1B8F" w:rsidP="000C1B8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0C1B8F" w:rsidRPr="00980D5D" w:rsidRDefault="000C1B8F" w:rsidP="000C1B8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</w:t>
      </w:r>
      <w:r w:rsidRPr="004C2E8C">
        <w:rPr>
          <w:sz w:val="28"/>
          <w:szCs w:val="28"/>
        </w:rPr>
        <w:t xml:space="preserve">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0C1B8F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8F"/>
    <w:rsid w:val="000C1B8F"/>
    <w:rsid w:val="001E6B3E"/>
    <w:rsid w:val="0046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B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0C1B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1594</Characters>
  <Application>Microsoft Office Word</Application>
  <DocSecurity>0</DocSecurity>
  <Lines>13</Lines>
  <Paragraphs>3</Paragraphs>
  <ScaleCrop>false</ScaleCrop>
  <Company>XTreme.ws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2013-11-14T19:32:00Z</dcterms:created>
  <dcterms:modified xsi:type="dcterms:W3CDTF">2013-11-14T19:33:00Z</dcterms:modified>
</cp:coreProperties>
</file>